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Первичная профсоюзная организация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ПРОФСОЮЗНЫЙ КОМИТЕТ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ПРОТОКОЛ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Председательствующий: председатель ПК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Присутствовали: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члены профсоюзного комитета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чел.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присутствовали на заседании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чел.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Отсутствовало: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человек(а).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Приглашенные: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ПОВЕСТКА ДНЯ: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 утверждении мотивированного мнения по вопросу принятия проекта приказа «О проведении обучения по охране труда для отдельной категории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без привлечения организации или индивидуального предпринимателя, оказывающих услуги по обучению работодателей и работников вопросам охраны труда» (далее – проект).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Слушали: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 представлением проекта приказа «О проведении обучения по охране труда для отдельной категории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без привлечения организации или индивидуального предпринимателя, оказывающих услуги по обучению работодателей и работников вопросам охраны труда».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сообщила, что всего численность работников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 человек, из них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человек обучаются по охране труда в учебном центре,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человека освобождены от обучения в соответствии с Положением о системе управления охраной труда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связи с отсутствием вредных условий труда и опасностей, за исключением тех, источником которых является ПЭВМ и другая офисная техника.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МОТИВИРОВАННОЕ МНЕНИЕ ПРОФСОЮЗНОГО КОМИТЕТА: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Рассмотрев обращение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вопросу принятия проекта приказа «О проведении обучения по охране труда для отдельной категории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без привлечения организации или индивидуального предпринимателя, оказывающих услуги по обучению работодателей и работников вопросам охраны труда», профсоюзный комитет пришел к выводу, что работодателем соблюдены требования законодательства, соглашения, коллективного договора при принятии предоставленного проекта локального нормативного акта.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ПОСТАНОВИЛИ: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Выразить согласие с решением работодателя о принятии проекта приказа «О проведении обучения по охране труда для отдельной категории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без привлечения организации или индивидуального предпринимателя, оказывающих услуги по обучению работодателей и работников вопросам охраны труда».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ГОЛОСОВАЛИ: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«За»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«Против»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«Воздержался»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(ФИО)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93c290985324e7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